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2C1B73" w:rsidRDefault="005B2D24" w:rsidP="00402D4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91645" w:rsidRPr="002C1B73" w:rsidRDefault="00736A88" w:rsidP="0029164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1B73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291645" w:rsidRPr="002C1B73" w:rsidRDefault="00736A88" w:rsidP="0029164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1B7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E02C63"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291645" w:rsidRPr="002C1B73" w:rsidRDefault="00736A88" w:rsidP="00291645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2C1B7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2C1B7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</w:t>
      </w:r>
      <w:r w:rsidR="00E02C63" w:rsidRPr="00E02C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02C63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291645" w:rsidRPr="002C1B73" w:rsidRDefault="00291645" w:rsidP="0029164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2B4E" w:rsidRPr="002C1B73" w:rsidRDefault="00736A88" w:rsidP="00292B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В связи с односторонним расторжением договоров </w:t>
      </w:r>
      <w:proofErr w:type="spellStart"/>
      <w:r w:rsidRPr="002C1B73">
        <w:rPr>
          <w:rFonts w:ascii="Arial" w:eastAsia="Times New Roman" w:hAnsi="Arial" w:cs="Arial"/>
          <w:sz w:val="20"/>
          <w:szCs w:val="20"/>
          <w:lang w:eastAsia="ru-RU"/>
        </w:rPr>
        <w:t>ресурсоснабжения</w:t>
      </w:r>
      <w:proofErr w:type="spellEnd"/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с исполнителем коммунальных услуг в соответствии с ч. 2 ст. 157.2 ЖК РФ, договор на оказание коммунальных услуг по </w:t>
      </w:r>
      <w:r w:rsidR="00177F53"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, между </w:t>
      </w:r>
      <w:r w:rsidR="0069404E" w:rsidRPr="002C1B73">
        <w:rPr>
          <w:rFonts w:ascii="Arial" w:eastAsia="Times New Roman" w:hAnsi="Arial" w:cs="Arial"/>
          <w:sz w:val="20"/>
          <w:szCs w:val="20"/>
          <w:lang w:eastAsia="ru-RU"/>
        </w:rPr>
        <w:t>собственниками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помещений МКД по адресу: </w:t>
      </w:r>
      <w:r w:rsidR="00E02C63" w:rsidRPr="00E02C63">
        <w:rPr>
          <w:rFonts w:ascii="Arial" w:eastAsia="Times New Roman" w:hAnsi="Arial" w:cs="Arial"/>
          <w:sz w:val="20"/>
          <w:szCs w:val="20"/>
          <w:lang w:eastAsia="ru-RU"/>
        </w:rPr>
        <w:t>625062, Тюменская обл.,                              г. Тюмень, ул. Самарцева, дом № 177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2C1B73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="00E02C63" w:rsidRPr="00E02C63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считаются заключенными с 01.</w:t>
      </w:r>
      <w:r w:rsidR="00E02C63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>.2025.</w:t>
      </w:r>
    </w:p>
    <w:p w:rsidR="000D6098" w:rsidRPr="002C1B73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2C1B73" w:rsidRDefault="00736A8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2C1B73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2C1B73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2C1B73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2C1B73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</w:t>
      </w:r>
      <w:r w:rsidRPr="002C1B73">
        <w:rPr>
          <w:rFonts w:ascii="Arial" w:hAnsi="Arial" w:cs="Arial"/>
          <w:sz w:val="20"/>
          <w:szCs w:val="20"/>
        </w:rPr>
        <w:t>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</w:t>
      </w:r>
      <w:r w:rsidRPr="002C1B73">
        <w:rPr>
          <w:rFonts w:ascii="Arial" w:hAnsi="Arial" w:cs="Arial"/>
          <w:sz w:val="20"/>
          <w:szCs w:val="20"/>
        </w:rPr>
        <w:t>ицо;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</w:t>
      </w:r>
      <w:r w:rsidRPr="002C1B73">
        <w:rPr>
          <w:rFonts w:ascii="Arial" w:hAnsi="Arial" w:cs="Arial"/>
          <w:sz w:val="20"/>
          <w:szCs w:val="20"/>
        </w:rPr>
        <w:t xml:space="preserve"> а также количества лиц, постоянно проживающих в жилом помещении, и иных сведений, необходимых для расч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</w:t>
      </w:r>
      <w:r w:rsidRPr="002C1B73">
        <w:rPr>
          <w:rFonts w:ascii="Arial" w:hAnsi="Arial" w:cs="Arial"/>
          <w:sz w:val="20"/>
          <w:szCs w:val="20"/>
        </w:rPr>
        <w:t>льных, общих (квартирных), комнатных приборов уч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 xml:space="preserve">та, дате опломбирования приборов </w:t>
      </w:r>
      <w:r w:rsidRPr="002C1B73">
        <w:rPr>
          <w:rFonts w:ascii="Arial" w:hAnsi="Arial" w:cs="Arial"/>
          <w:sz w:val="20"/>
          <w:szCs w:val="20"/>
        </w:rPr>
        <w:t>уч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</w:t>
      </w:r>
      <w:r w:rsidRPr="002C1B73">
        <w:rPr>
          <w:rFonts w:ascii="Arial" w:hAnsi="Arial" w:cs="Arial"/>
          <w:sz w:val="20"/>
          <w:szCs w:val="20"/>
        </w:rPr>
        <w:t>личия (отсутствия) технической возможности установки индивидуальных, общих (квартирных), комнатных приборов уч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</w:t>
      </w:r>
      <w:r w:rsidRPr="002C1B73">
        <w:rPr>
          <w:rFonts w:ascii="Arial" w:hAnsi="Arial" w:cs="Arial"/>
          <w:sz w:val="20"/>
          <w:szCs w:val="20"/>
        </w:rPr>
        <w:t xml:space="preserve">помещений в многоквартирном доме, отопительных приборов или иных </w:t>
      </w:r>
      <w:proofErr w:type="spellStart"/>
      <w:r w:rsidRPr="002C1B73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2C1B73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</w:t>
      </w:r>
      <w:r w:rsidRPr="002C1B73">
        <w:rPr>
          <w:rFonts w:ascii="Arial" w:hAnsi="Arial" w:cs="Arial"/>
          <w:sz w:val="20"/>
          <w:szCs w:val="20"/>
        </w:rPr>
        <w:t xml:space="preserve">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 xml:space="preserve">сведения о жилых помещениях, в отношении </w:t>
      </w:r>
      <w:r w:rsidRPr="002C1B73">
        <w:rPr>
          <w:rFonts w:ascii="Arial" w:hAnsi="Arial" w:cs="Arial"/>
          <w:sz w:val="20"/>
          <w:szCs w:val="20"/>
        </w:rPr>
        <w:t>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</w:t>
      </w:r>
      <w:r w:rsidRPr="002C1B73">
        <w:rPr>
          <w:rFonts w:ascii="Arial" w:hAnsi="Arial" w:cs="Arial"/>
          <w:sz w:val="20"/>
          <w:szCs w:val="20"/>
        </w:rPr>
        <w:t xml:space="preserve">ия об устранении оснований для введения такого ограничения или приостановления;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 xml:space="preserve">та размера платы за коммунальные услуги, предоставленные потребителю, копии документов, подтверждающих право потребителя </w:t>
      </w:r>
      <w:r w:rsidRPr="002C1B73">
        <w:rPr>
          <w:rFonts w:ascii="Arial" w:hAnsi="Arial" w:cs="Arial"/>
          <w:sz w:val="20"/>
          <w:szCs w:val="20"/>
        </w:rPr>
        <w:t>на перерасч</w:t>
      </w:r>
      <w:r w:rsidR="00C62050" w:rsidRPr="002C1B73">
        <w:rPr>
          <w:rFonts w:ascii="Arial" w:hAnsi="Arial" w:cs="Arial"/>
          <w:sz w:val="20"/>
          <w:szCs w:val="20"/>
        </w:rPr>
        <w:t>ё</w:t>
      </w:r>
      <w:r w:rsidRPr="002C1B73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2C1B73" w:rsidRDefault="00736A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2C1B73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2C1B73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E02C63" w:rsidRPr="000034DD" w:rsidRDefault="00736A88" w:rsidP="00E02C63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:00 до 19:00; суббота с 9:00 до 15:00, перерыв с 12:00 до 13:00; воскресенье – выходной день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ыходной день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ятница с 9:00 до 19:00; суббота с 9:00 до 15:00, перерыв с 12:00 до 13:00; воскресенье – выходной день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Тюмень, ул. Александра Логунова, 5А (совместно с ОАО «ТРИЦ»)</w:t>
      </w:r>
    </w:p>
    <w:p w:rsidR="00E02C63" w:rsidRPr="00714C66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E02C63" w:rsidRDefault="00736A88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E02C63" w:rsidRPr="00714C66" w:rsidRDefault="00E02C63" w:rsidP="00E02C63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2C63" w:rsidRPr="000034DD" w:rsidRDefault="00736A88" w:rsidP="00E02C63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 Энергосбытовой компании «Восток» можно ознакомить</w:t>
      </w:r>
      <w:r w:rsidRPr="000034DD">
        <w:rPr>
          <w:rFonts w:ascii="Arial" w:hAnsi="Arial" w:cs="Arial"/>
          <w:sz w:val="20"/>
          <w:szCs w:val="20"/>
        </w:rPr>
        <w:t xml:space="preserve">ся </w:t>
      </w:r>
      <w:bookmarkStart w:id="0" w:name="_GoBack"/>
      <w:bookmarkEnd w:id="0"/>
      <w:r w:rsidRPr="000034DD">
        <w:rPr>
          <w:rFonts w:ascii="Arial" w:hAnsi="Arial" w:cs="Arial"/>
          <w:sz w:val="20"/>
          <w:szCs w:val="20"/>
        </w:rPr>
        <w:t>на сайте в</w:t>
      </w:r>
      <w:r w:rsidRPr="000034DD">
        <w:rPr>
          <w:rFonts w:ascii="Arial" w:hAnsi="Arial" w:cs="Arial"/>
          <w:sz w:val="20"/>
          <w:szCs w:val="20"/>
        </w:rPr>
        <w:t xml:space="preserve">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DF7684" w:rsidRPr="002C1B73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02C63" w:rsidRPr="000034DD" w:rsidRDefault="00736A88" w:rsidP="00E02C63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плата за коммунальные услуги вносится ежемесячно до 10 </w:t>
      </w:r>
      <w:r w:rsidRPr="000034DD">
        <w:rPr>
          <w:rFonts w:ascii="Arial" w:hAnsi="Arial" w:cs="Arial"/>
          <w:sz w:val="20"/>
          <w:szCs w:val="20"/>
        </w:rPr>
        <w:t>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E02C63" w:rsidRPr="000034DD" w:rsidRDefault="00736A88" w:rsidP="00E02C63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02C63" w:rsidRPr="000034DD" w:rsidRDefault="00736A88" w:rsidP="00E02C63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E02C63" w:rsidRPr="000034DD" w:rsidRDefault="00E02C63" w:rsidP="00E02C63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2C63" w:rsidRPr="000034DD" w:rsidRDefault="00736A88" w:rsidP="00E02C63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E02C63" w:rsidRPr="000034DD" w:rsidRDefault="00E02C63" w:rsidP="00E02C63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2C63" w:rsidRPr="000034DD" w:rsidRDefault="00736A88" w:rsidP="00E02C63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E02C63" w:rsidRPr="000034DD" w:rsidRDefault="00E02C63" w:rsidP="00E02C63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2C63" w:rsidRPr="000034DD" w:rsidRDefault="00736A88" w:rsidP="00E02C63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 xml:space="preserve">Энергосбытовой </w:t>
      </w:r>
      <w:r w:rsidRPr="000034DD">
        <w:rPr>
          <w:rFonts w:ascii="Arial" w:hAnsi="Arial" w:cs="Arial"/>
          <w:sz w:val="20"/>
          <w:szCs w:val="20"/>
        </w:rPr>
        <w:t>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E02C63" w:rsidRPr="000034DD" w:rsidRDefault="00E02C63" w:rsidP="00E02C63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E02C63" w:rsidRPr="00D12A46" w:rsidRDefault="00736A88" w:rsidP="00E02C63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E02C63" w:rsidRPr="00D12A46" w:rsidRDefault="00736A88" w:rsidP="00E02C63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E02C63" w:rsidRPr="00D12A46" w:rsidRDefault="00736A88" w:rsidP="00E02C63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E02C63" w:rsidRPr="00D12A46" w:rsidRDefault="00736A88" w:rsidP="00E02C63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E02C63" w:rsidRPr="00D12A46" w:rsidRDefault="00736A88" w:rsidP="00E02C63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2C1B73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2C1B73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8" w:rsidRDefault="00736A88">
      <w:pPr>
        <w:spacing w:after="0" w:line="240" w:lineRule="auto"/>
      </w:pPr>
      <w:r>
        <w:separator/>
      </w:r>
    </w:p>
  </w:endnote>
  <w:endnote w:type="continuationSeparator" w:id="0">
    <w:p w:rsidR="00736A88" w:rsidRDefault="0073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736A88">
    <w:r>
      <w:pict w14:anchorId="77161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B7728F" w:rsidRDefault="00736A88">
    <w:r>
      <w:pict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42597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736A8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7702A3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B7728F" w:rsidRDefault="00B7728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736A8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6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B7728F" w:rsidRDefault="00736A88">
    <w:r>
      <w:pict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42597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8" w:rsidRDefault="00736A88">
      <w:pPr>
        <w:spacing w:after="0" w:line="240" w:lineRule="auto"/>
      </w:pPr>
      <w:r>
        <w:separator/>
      </w:r>
    </w:p>
  </w:footnote>
  <w:footnote w:type="continuationSeparator" w:id="0">
    <w:p w:rsidR="00736A88" w:rsidRDefault="0073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84A40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23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E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5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A5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C0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E0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B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05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A4C817E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5A3869A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32C51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038F53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5A6DC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760A1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C24F17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2B6E01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AAA080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2468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C7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A4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8F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F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EE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C0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42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61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D7A6A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E2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0C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1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CA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0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0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E0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50A4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04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42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24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4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8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C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AC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C3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43EC35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74542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BC23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A36EE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2C0394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D468D3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B9242D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BCCEEF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504377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051699F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348D5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688B1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608F44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280BB1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A40584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924085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E099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1865AC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41DC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68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85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C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C4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CF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A9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24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2C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2A32"/>
    <w:rsid w:val="001372F7"/>
    <w:rsid w:val="001432B9"/>
    <w:rsid w:val="00160D8F"/>
    <w:rsid w:val="00177F53"/>
    <w:rsid w:val="001D1E90"/>
    <w:rsid w:val="001E6816"/>
    <w:rsid w:val="001F25FD"/>
    <w:rsid w:val="00291645"/>
    <w:rsid w:val="00292B4E"/>
    <w:rsid w:val="00293838"/>
    <w:rsid w:val="002C00B8"/>
    <w:rsid w:val="002C0C6F"/>
    <w:rsid w:val="002C1B73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62530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67382"/>
    <w:rsid w:val="00674323"/>
    <w:rsid w:val="0069404E"/>
    <w:rsid w:val="006D1086"/>
    <w:rsid w:val="00714C66"/>
    <w:rsid w:val="00734994"/>
    <w:rsid w:val="0073501E"/>
    <w:rsid w:val="00736A88"/>
    <w:rsid w:val="00746BD7"/>
    <w:rsid w:val="007702A3"/>
    <w:rsid w:val="007746A9"/>
    <w:rsid w:val="007B3F9C"/>
    <w:rsid w:val="007E28AF"/>
    <w:rsid w:val="007F0789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8E6D25"/>
    <w:rsid w:val="00917A75"/>
    <w:rsid w:val="009457C3"/>
    <w:rsid w:val="00947A99"/>
    <w:rsid w:val="0098442F"/>
    <w:rsid w:val="009B2BF7"/>
    <w:rsid w:val="009C4129"/>
    <w:rsid w:val="009E273B"/>
    <w:rsid w:val="009E54CF"/>
    <w:rsid w:val="009F4372"/>
    <w:rsid w:val="00A72CAF"/>
    <w:rsid w:val="00AB58C7"/>
    <w:rsid w:val="00AC5104"/>
    <w:rsid w:val="00AD47CE"/>
    <w:rsid w:val="00AD6D69"/>
    <w:rsid w:val="00AE3600"/>
    <w:rsid w:val="00B02A49"/>
    <w:rsid w:val="00B15B8F"/>
    <w:rsid w:val="00B21F01"/>
    <w:rsid w:val="00B769F0"/>
    <w:rsid w:val="00B7728F"/>
    <w:rsid w:val="00BD2CD7"/>
    <w:rsid w:val="00BD59CE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C703C"/>
    <w:rsid w:val="00DD45E2"/>
    <w:rsid w:val="00DF7684"/>
    <w:rsid w:val="00E02C63"/>
    <w:rsid w:val="00E5779B"/>
    <w:rsid w:val="00EC3441"/>
    <w:rsid w:val="00F0040B"/>
    <w:rsid w:val="00F05388"/>
    <w:rsid w:val="00F26BA7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02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yume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ume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F32C-E77A-4DE7-A7B9-B1F18CE6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3</cp:revision>
  <dcterms:created xsi:type="dcterms:W3CDTF">2025-09-02T14:01:00Z</dcterms:created>
  <dcterms:modified xsi:type="dcterms:W3CDTF">2025-09-02T14:02:00Z</dcterms:modified>
</cp:coreProperties>
</file>